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860A5" w14:textId="2BEC015B" w:rsidR="00B95008" w:rsidRPr="00B95008" w:rsidRDefault="00B95008" w:rsidP="00B95008">
      <w:pPr>
        <w:jc w:val="both"/>
        <w:rPr>
          <w:rFonts w:ascii="Arial" w:hAnsi="Arial" w:cs="Arial"/>
          <w:b/>
          <w:bCs/>
          <w:sz w:val="28"/>
          <w:szCs w:val="28"/>
        </w:rPr>
      </w:pPr>
      <w:r w:rsidRPr="00B95008">
        <w:rPr>
          <w:rFonts w:ascii="Arial" w:hAnsi="Arial" w:cs="Arial"/>
          <w:b/>
          <w:bCs/>
          <w:sz w:val="28"/>
          <w:szCs w:val="28"/>
        </w:rPr>
        <w:t>Başkan Altuğ’dan TOYOTA Türkiye CEO’su</w:t>
      </w:r>
      <w:r w:rsidR="005613B9">
        <w:rPr>
          <w:rFonts w:ascii="Arial" w:hAnsi="Arial" w:cs="Arial"/>
          <w:b/>
          <w:bCs/>
          <w:sz w:val="28"/>
          <w:szCs w:val="28"/>
        </w:rPr>
        <w:t xml:space="preserve">na </w:t>
      </w:r>
      <w:r w:rsidRPr="00B95008">
        <w:rPr>
          <w:rFonts w:ascii="Arial" w:hAnsi="Arial" w:cs="Arial"/>
          <w:b/>
          <w:bCs/>
          <w:sz w:val="28"/>
          <w:szCs w:val="28"/>
        </w:rPr>
        <w:t>Ziyaret</w:t>
      </w:r>
    </w:p>
    <w:p w14:paraId="125B3271" w14:textId="3D1DE296" w:rsidR="002C0047" w:rsidRPr="00B95008" w:rsidRDefault="000B6B72" w:rsidP="00B95008">
      <w:pPr>
        <w:jc w:val="both"/>
        <w:rPr>
          <w:rFonts w:ascii="Arial" w:hAnsi="Arial" w:cs="Arial"/>
        </w:rPr>
      </w:pPr>
      <w:r w:rsidRPr="00B95008">
        <w:rPr>
          <w:rFonts w:ascii="Arial" w:hAnsi="Arial" w:cs="Arial"/>
        </w:rPr>
        <w:t>Sakarya Ticaret ve Sanayi Odası Yönetim Kurulu Başkanı A. Akgün Altuğ, Sakarya 1. Organize Sanayi Bölgesi Yönetim Kurulu Başkanı Bülent Yazıcı ile OSB Müdürü Ahmet Çubuk TOYOTA Türkiye CEO’su Erdoğan Şahin</w:t>
      </w:r>
      <w:r w:rsidR="00195A14" w:rsidRPr="00B95008">
        <w:rPr>
          <w:rFonts w:ascii="Arial" w:hAnsi="Arial" w:cs="Arial"/>
        </w:rPr>
        <w:t xml:space="preserve">’e hayırlı olsun </w:t>
      </w:r>
      <w:r w:rsidR="005613B9">
        <w:rPr>
          <w:rFonts w:ascii="Arial" w:hAnsi="Arial" w:cs="Arial"/>
        </w:rPr>
        <w:t>ziyaretinde bulundular.</w:t>
      </w:r>
    </w:p>
    <w:p w14:paraId="4A8877C5" w14:textId="06168A4F" w:rsidR="00195A14" w:rsidRPr="00B95008" w:rsidRDefault="00195A14" w:rsidP="00B95008">
      <w:pPr>
        <w:jc w:val="both"/>
        <w:rPr>
          <w:rFonts w:ascii="Arial" w:hAnsi="Arial" w:cs="Arial"/>
        </w:rPr>
      </w:pPr>
      <w:r w:rsidRPr="00B95008">
        <w:rPr>
          <w:rFonts w:ascii="Arial" w:hAnsi="Arial" w:cs="Arial"/>
        </w:rPr>
        <w:t xml:space="preserve">Ziyarette ayrıca </w:t>
      </w:r>
      <w:r w:rsidR="001C24A1" w:rsidRPr="00B95008">
        <w:rPr>
          <w:rFonts w:ascii="Arial" w:hAnsi="Arial" w:cs="Arial"/>
        </w:rPr>
        <w:t>TOYOTA Türkiye Genel Müdürü ve SATSO Yüksek İstişare Kurulu Üyesi Necdet Şentürk ile birlikte firma temsilcileri de hazır bulundular.</w:t>
      </w:r>
    </w:p>
    <w:p w14:paraId="29C4AEB9" w14:textId="5EC8E8CE" w:rsidR="001C24A1" w:rsidRPr="00B95008" w:rsidRDefault="001C24A1" w:rsidP="00B95008">
      <w:pPr>
        <w:jc w:val="both"/>
        <w:rPr>
          <w:rFonts w:ascii="Arial" w:hAnsi="Arial" w:cs="Arial"/>
        </w:rPr>
      </w:pPr>
      <w:r w:rsidRPr="00B95008">
        <w:rPr>
          <w:rFonts w:ascii="Arial" w:hAnsi="Arial" w:cs="Arial"/>
        </w:rPr>
        <w:t>SATSO Yönetim Kurulu Başkanı A. Akgün Altuğ, Şahin’e yeni görevinde başarılar dileklerini ileterek, “</w:t>
      </w:r>
      <w:r w:rsidR="00094167" w:rsidRPr="00B95008">
        <w:rPr>
          <w:rFonts w:ascii="Arial" w:hAnsi="Arial" w:cs="Arial"/>
        </w:rPr>
        <w:t xml:space="preserve">SATSO olarak 14 bini aşkın üyemizden aldığımız güçle şehri ekonomik anlamda büyütme amacıyla çalışıyoruz. TOYOTA gibi büyük sanayi kuruluşlarımız başta olmak üzere tüm üyelerimizin beklentilerini karşılama amacındayız. Şehrimiz sanayileşme anlamında ciddi atılım içinde ve oda olarak mevcut OSB’lerimizin büyütülmesi, yeni OSB projeleri gibi sanayiye yönelik projeler üzerinde çalışıyoruz. </w:t>
      </w:r>
      <w:r w:rsidR="003B3E9A" w:rsidRPr="00B95008">
        <w:rPr>
          <w:rFonts w:ascii="Arial" w:hAnsi="Arial" w:cs="Arial"/>
        </w:rPr>
        <w:t xml:space="preserve">Firmalarımızın en büyük ihtiyacı olan nitelikli istihdama yönelik ciddi çalışmalarımız var, bünyemizde Meslek Liselerimiz var. TOYOTA ile de bu konu dahil birçok konuda birlikte </w:t>
      </w:r>
      <w:proofErr w:type="gramStart"/>
      <w:r w:rsidR="003B3E9A" w:rsidRPr="00B95008">
        <w:rPr>
          <w:rFonts w:ascii="Arial" w:hAnsi="Arial" w:cs="Arial"/>
        </w:rPr>
        <w:t>işbirliği</w:t>
      </w:r>
      <w:proofErr w:type="gramEnd"/>
      <w:r w:rsidR="003B3E9A" w:rsidRPr="00B95008">
        <w:rPr>
          <w:rFonts w:ascii="Arial" w:hAnsi="Arial" w:cs="Arial"/>
        </w:rPr>
        <w:t xml:space="preserve"> yaptık, yapmaya da devam edeceğiz diye umuyoruz</w:t>
      </w:r>
      <w:r w:rsidR="005613B9">
        <w:rPr>
          <w:rFonts w:ascii="Arial" w:hAnsi="Arial" w:cs="Arial"/>
        </w:rPr>
        <w:t>” dedi</w:t>
      </w:r>
    </w:p>
    <w:p w14:paraId="69FB4004" w14:textId="06446E00" w:rsidR="003B3E9A" w:rsidRPr="00B95008" w:rsidRDefault="003B3E9A" w:rsidP="00B95008">
      <w:pPr>
        <w:jc w:val="both"/>
        <w:rPr>
          <w:rFonts w:ascii="Arial" w:hAnsi="Arial" w:cs="Arial"/>
        </w:rPr>
      </w:pPr>
      <w:r w:rsidRPr="00B95008">
        <w:rPr>
          <w:rFonts w:ascii="Arial" w:hAnsi="Arial" w:cs="Arial"/>
        </w:rPr>
        <w:t xml:space="preserve">1. OSB </w:t>
      </w:r>
      <w:r w:rsidR="00BB62C6" w:rsidRPr="00B95008">
        <w:rPr>
          <w:rFonts w:ascii="Arial" w:hAnsi="Arial" w:cs="Arial"/>
        </w:rPr>
        <w:t xml:space="preserve">YK. Başkanı Bülent Yazıcı ve OSB Müdürü Ahmet Çubuk da iyi dileklerini ileterek benzer konulara değindiler. </w:t>
      </w:r>
    </w:p>
    <w:p w14:paraId="17589C4B" w14:textId="47EAF833" w:rsidR="00B95008" w:rsidRPr="00B95008" w:rsidRDefault="00BB62C6" w:rsidP="00B95008">
      <w:pPr>
        <w:jc w:val="both"/>
        <w:rPr>
          <w:rFonts w:ascii="Arial" w:hAnsi="Arial" w:cs="Arial"/>
        </w:rPr>
      </w:pPr>
      <w:r w:rsidRPr="00B95008">
        <w:rPr>
          <w:rFonts w:ascii="Arial" w:hAnsi="Arial" w:cs="Arial"/>
        </w:rPr>
        <w:t xml:space="preserve">CEO Erdoğan Şahin de ziyaretten duyduğu memnuniyeti dile getirerek </w:t>
      </w:r>
      <w:proofErr w:type="spellStart"/>
      <w:r w:rsidRPr="00B95008">
        <w:rPr>
          <w:rFonts w:ascii="Arial" w:hAnsi="Arial" w:cs="Arial"/>
        </w:rPr>
        <w:t>SATSO’nun</w:t>
      </w:r>
      <w:proofErr w:type="spellEnd"/>
      <w:r w:rsidRPr="00B95008">
        <w:rPr>
          <w:rFonts w:ascii="Arial" w:hAnsi="Arial" w:cs="Arial"/>
        </w:rPr>
        <w:t xml:space="preserve"> çalışmalarını takdir ederek nitelikli istihdam konusunun ülkenin en önemli sorunlarından olduğuna vurgu yaptı. </w:t>
      </w:r>
      <w:r w:rsidR="00AF3B49" w:rsidRPr="00B95008">
        <w:rPr>
          <w:rFonts w:ascii="Arial" w:hAnsi="Arial" w:cs="Arial"/>
        </w:rPr>
        <w:t>Bu konudaki çalışmaların önemine de dikkat çekerek mesleki uygulamalı eğitim başta olmak üzere teorik eğitimde de TOYOTA olarak teknik kadrosuyla destek vermekten memnuniyet duyacaklarını belirtti</w:t>
      </w:r>
      <w:r w:rsidR="00B95008" w:rsidRPr="00B95008">
        <w:rPr>
          <w:rFonts w:ascii="Arial" w:hAnsi="Arial" w:cs="Arial"/>
        </w:rPr>
        <w:t xml:space="preserve">. </w:t>
      </w:r>
    </w:p>
    <w:sectPr w:rsidR="00B95008" w:rsidRPr="00B950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0F64"/>
    <w:multiLevelType w:val="hybridMultilevel"/>
    <w:tmpl w:val="4782A2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1A"/>
    <w:rsid w:val="00094167"/>
    <w:rsid w:val="000B6B72"/>
    <w:rsid w:val="00195A14"/>
    <w:rsid w:val="001C24A1"/>
    <w:rsid w:val="00205CBA"/>
    <w:rsid w:val="002C0047"/>
    <w:rsid w:val="003B3E9A"/>
    <w:rsid w:val="005613B9"/>
    <w:rsid w:val="00AA6A1A"/>
    <w:rsid w:val="00AF3B49"/>
    <w:rsid w:val="00B95008"/>
    <w:rsid w:val="00BB62C6"/>
    <w:rsid w:val="00E60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E154E"/>
  <w15:chartTrackingRefBased/>
  <w15:docId w15:val="{8819F02B-DB08-4166-A753-D82F67263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3E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251</Words>
  <Characters>1431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6</cp:revision>
  <dcterms:created xsi:type="dcterms:W3CDTF">2022-01-12T09:28:00Z</dcterms:created>
  <dcterms:modified xsi:type="dcterms:W3CDTF">2022-01-13T12:57:00Z</dcterms:modified>
</cp:coreProperties>
</file>